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283cm"/>
    </style:style>
    <style:style style:name="Tabela1.C" style:family="table-column">
      <style:table-column-properties style:column-width="3.02cm"/>
    </style:style>
    <style:style style:name="Tabela1.D" style:family="table-column">
      <style:table-column-properties style:column-width="4.646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2" style:family="table-cell">
      <style:table-cell-properties fo:padding="0.049cm" fo:border="0.05pt solid #000000"/>
    </style:style>
    <style:style style:name="Tabela1.C13" style:family="table-cell" style:data-style-name="N0">
      <style:table-cell-properties style:vertical-align="bottom" fo:padding="0.049cm" fo:border="0.05pt solid #000000"/>
    </style:style>
    <style:style style:name="Tabela1.B14" style:family="table-cell">
      <style:table-cell-properties fo:padding="0.049cm" fo:border="0.05pt solid #000000"/>
    </style:style>
    <style:style style:name="Tabela1.16" style:family="table-row">
      <style:table-row-properties style:min-row-height="1.739cm"/>
    </style:style>
    <style:style style:name="Tabela1.B16" style:family="table-cell">
      <style:table-cell-properties fo:padding="0.049cm" fo:border="0.05pt solid #000000"/>
    </style:style>
    <style:style style:name="Tabela1.A18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 style:data-style-name="N0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30" style:family="table-row">
      <style:table-row-properties style:min-row-height="0.601cm"/>
    </style:style>
    <style:style style:name="Tabela1.B3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2da6e5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0" style:family="paragraph" style:parent-style-name="Table_20_Contents">
      <style:paragraph-properties fo:text-align="justify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weight="bold"/>
    </style:style>
    <style:style style:name="P22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6" style:family="paragraph" style:parent-style-name="Table_20_Contents">
      <style:paragraph-properties fo:text-align="start" style:justify-single-word="false"/>
      <style:text-properties fo:font-size="12pt"/>
    </style:style>
    <style:style style:name="P27" style:family="paragraph" style:parent-style-name="Table_20_Contents">
      <style:paragraph-properties fo:text-align="start" style:justify-single-word="false"/>
    </style:style>
    <style:style style:name="P28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9" style:family="paragraph" style:parent-style-name="Table_20_Contents">
      <style:text-properties fo:font-size="2pt" style:font-size-asian="2pt" style:font-size-complex="2pt"/>
    </style:style>
    <style:style style:name="P30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number:number-style style:name="N0">
      <number:number number:min-integer-digits="1"/>
    </number:number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30" svg:x1="3.055cm" svg:y1="0.531cm" svg:x2="18.679cm" svg:y2="0.531cm">
            <text:p/>
          </draw:line>
          <draw:line draw:style-name="gr3" draw:text-style-name="P30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1">
        <text:span text:style-name="T14"/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INDUSTRIA QUÍMICA SANEANTES DOMISSANITÁRIOS</text:p>
          </table:table-cell>
          <table:table-cell table:style-name="Tabela1.C1" office:value-type="string">
            <text:p text:style-name="P13">Obrigatório</text:p>
          </table:table-cell>
          <table:table-cell table:style-name="Tabela1.C1" office:value-type="string">
            <text:p text:style-name="P13">Onde Encontrar </text:p>
          </table:table-cell>
        </table:table-row>
        <table:table-row>
          <table:covered-table-cell/>
          <table:table-cell table:style-name="Tabela1.C1" office:value-type="string">
            <text:p text:style-name="P13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C1" office:value-type="string">
            <text:p text:style-name="P16">Formulário Anexo II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C1" office:value-type="string">
            <text:p text:style-name="P16">CNPJ = Cadastro Nacional de Pessoa Jurídica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C1" office:value-type="string">
            <text:p text:style-name="P16">Cópia do Contrato Social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5">05</text:p>
          </table:table-cell>
          <table:table-cell table:style-name="Tabela1.C1" office:value-type="string">
            <text:p text:style-name="P16">CPF ou RG do proprietário ou responsável.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5">08</text:p>
          </table:table-cell>
          <table:table-cell table:style-name="Tabela1.C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C1" office:value-type="string">
            <text:p text:style-name="P16">Conta de Água ou Luz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C1" office:value-type="string">
            <text:p text:style-name="P16">Laudo de Controle de Pragas e Vetores(Validade de até 06 meses)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C1" office:value-type="string">
            <text:p text:style-name="P16">Laudo de Limpeza da Cx dágua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48">
            <text:p text:style-name="P15">148</text:p>
          </table:table-cell>
          <table:table-cell table:style-name="Tabela1.C1" office:value-type="string">
            <text:p text:style-name="P16">Comprovação de Responsabilidade Técnica quando exigido por legislação específica;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150">
            <text:p text:style-name="P15">150</text:p>
          </table:table-cell>
          <table:table-cell table:style-name="Tabela1.B12" office:value-type="string">
            <text:p text:style-name="P16">Contrato com empresa responsável pela coleta, transporte, tratamento e destinação final de resíduos perigosos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10">
            <text:p text:style-name="P15">10</text:p>
          </table:table-cell>
          <table:table-cell table:style-name="Tabela1.C1" office:value-type="string">
            <text:p text:style-name="P16">Licenciamento ambiental (Licença de operação emitida pela Sec. Municipal de meio ambiente).</text:p>
          </table:table-cell>
          <table:table-cell table:style-name="Tabela1.C13" office:value-type="float" office:value="0">
            <text:p text:style-name="Table_20_Contents">0</text:p>
          </table:table-cell>
          <table:table-cell table:style-name="Tabela1.C1" office:value-type="string">
            <text:p text:style-name="P16">Secretaria Municipal de Meio Ambiente</text:p>
          </table:table-cell>
        </table:table-row>
        <table:table-row table:style-name="Tabela1.3">
          <table:table-cell table:style-name="Tabela1.A3" office:value-type="float" office:value="87">
            <text:p text:style-name="P15">87</text:p>
          </table:table-cell>
          <table:table-cell table:style-name="Tabela1.B14" office:value-type="string">
            <text:p text:style-name="P16">Manual de Boas Práticas e/ou Procedimento Operacional Padrão – POP's, das atividades desenvolvidas;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97">
            <text:p text:style-name="P15">97</text:p>
          </table:table-cell>
          <table:table-cell table:style-name="Tabela1.C1" office:value-type="string">
            <text:p text:style-name="P16">Projeto Arquitetônico e Projeto de proteção radiológica aprovado pelo órgão competente (CEVS ou Prefeitura).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16">
          <table:table-cell table:style-name="Tabela1.A3" office:value-type="float" office:value="88">
            <text:p text:style-name="P15">88</text:p>
          </table:table-cell>
          <table:table-cell table:style-name="Tabela1.B16" office:value-type="string">
            <text:p text:style-name="P16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1" office:value-type="string">
            <text:p text:style-name="P15">SIM</text:p>
          </table:table-cell>
          <table:table-cell table:style-name="Tabela1.C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8">
            <text:p text:style-name="Table_20_Contents"/>
          </table:table-cell>
          <table:table-cell table:style-name="Tabela1.B18" office:value-type="string">
            <text:p text:style-name="P25">RENOVAÇÃO DO ALVARÁ SANITÁRIO</text:p>
          </table:table-cell>
          <table:table-cell table:style-name="Tabela1.C18" office:value-type="string">
            <text:p text:style-name="Table_20_Contents"/>
          </table:table-cell>
          <table:table-cell table:style-name="Tabela1.D18" office:value-type="string">
            <text:p text:style-name="Table_20_Contents"/>
          </table:table-cell>
        </table:table-row>
        <table:table-row table:style-name="Tabela1.3">
          <table:table-cell table:style-name="Tabela1.A18" office:value-type="float" office:value="1">
            <text:p text:style-name="P15">01</text:p>
          </table:table-cell>
          <table:table-cell table:style-name="Tabela1.B19" office:value-type="string">
            <text:p text:style-name="P17">Formulário Anexo II</text:p>
          </table:table-cell>
          <table:table-cell table:style-name="Tabela1.C19" office:value-type="string">
            <text:p text:style-name="P15">SIM</text:p>
          </table:table-cell>
          <table:table-cell table:style-name="Tabela1.D19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8" office:value-type="float" office:value="20">
            <text:p text:style-name="P15">20</text:p>
          </table:table-cell>
          <table:table-cell table:style-name="Tabela1.B20" office:value-type="string">
            <text:p text:style-name="P17">Laudo de Controle de Pragas e Vetores(Validade de até 06 meses)</text:p>
          </table:table-cell>
          <table:table-cell table:style-name="Tabela1.C20" office:value-type="string">
            <text:p text:style-name="P15">SIM</text:p>
          </table:table-cell>
          <table:table-cell table:style-name="Tabela1.D20" office:value-type="string">
            <text:p text:style-name="P16">Solicitar junto a uma Empresa Autorizada</text:p>
          </table:table-cell>
        </table:table-row>
        <text:soft-page-break/>
        <table:table-row table:style-name="Tabela1.3">
          <table:table-cell table:style-name="Tabela1.A18" office:value-type="float" office:value="18">
            <text:p text:style-name="P15">18</text:p>
          </table:table-cell>
          <table:table-cell table:style-name="Tabela1.B21" office:value-type="string">
            <text:p text:style-name="P17">Laudo de Limpeza da Cx dágua</text:p>
          </table:table-cell>
          <table:table-cell table:style-name="Tabela1.C21" office:value-type="string">
            <text:p text:style-name="P15">SIM</text:p>
          </table:table-cell>
          <table:table-cell table:style-name="Tabela1.D21" office:value-type="string">
            <text:p text:style-name="P16">Solicitar junto a uma Empresa Autorizada</text:p>
          </table:table-cell>
        </table:table-row>
        <table:table-row table:style-name="Tabela1.7">
          <table:table-cell table:style-name="Tabela1.A18" office:value-type="float" office:value="8">
            <text:p text:style-name="P15">08</text:p>
          </table:table-cell>
          <table:table-cell table:style-name="Tabela1.B22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2" office:value-type="string">
            <text:p text:style-name="P15">SIM</text:p>
          </table:table-cell>
          <table:table-cell table:style-name="Tabela1.D22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18" office:value-type="float" office:value="148">
            <text:p text:style-name="P15">148</text:p>
          </table:table-cell>
          <table:table-cell table:style-name="Tabela1.B23" office:value-type="string">
            <text:p text:style-name="P16">Comprovação de Responsabilidade Técnica quando exigido por legislação específica; </text:p>
          </table:table-cell>
          <table:table-cell table:style-name="Tabela1.C23" office:value-type="string">
            <text:p text:style-name="P15">SIM</text:p>
          </table:table-cell>
          <table:table-cell table:style-name="Tabela1.D23" office:value-type="string">
            <text:p text:style-name="P16">Á CARGO DO SOLICITANTE</text:p>
          </table:table-cell>
        </table:table-row>
        <table:table-row table:style-name="Tabela1.3">
          <table:table-cell table:style-name="Tabela1.A18" office:value-type="float" office:value="150">
            <text:p text:style-name="P15">150</text:p>
          </table:table-cell>
          <table:table-cell table:style-name="Tabela1.B24" office:value-type="string">
            <text:p text:style-name="P16">Contrato com empresa responsável pela coleta, transporte, tratamento e destinação final de resíduos perigosos </text:p>
          </table:table-cell>
          <table:table-cell table:style-name="Tabela1.C24" office:value-type="string">
            <text:p text:style-name="P15">SIM</text:p>
          </table:table-cell>
          <table:table-cell table:style-name="Tabela1.D24" office:value-type="string">
            <text:p text:style-name="P16">Á CARGO DO SOLICITANTE</text:p>
          </table:table-cell>
        </table:table-row>
        <table:table-row table:style-name="Tabela1.3">
          <table:table-cell table:style-name="Tabela1.A18" office:value-type="float" office:value="10">
            <text:p text:style-name="P15">10</text:p>
          </table:table-cell>
          <table:table-cell table:style-name="Tabela1.B25" office:value-type="string">
            <text:p text:style-name="P16">Licenciamento ambiental (Licença de operação emitida pela Sec. Municipal de meio ambiente).</text:p>
          </table:table-cell>
          <table:table-cell table:style-name="Tabela1.C25" office:value-type="float" office:value="0">
            <text:p text:style-name="Table_20_Contents">0</text:p>
          </table:table-cell>
          <table:table-cell table:style-name="Tabela1.D25" office:value-type="string">
            <text:p text:style-name="P16">Secretaria Municipal de Meio Ambiente</text:p>
          </table:table-cell>
        </table:table-row>
        <table:table-row table:style-name="Tabela1.3">
          <table:table-cell table:style-name="Tabela1.A18" office:value-type="float" office:value="87">
            <text:p text:style-name="P15">87</text:p>
          </table:table-cell>
          <table:table-cell table:style-name="Tabela1.B26" office:value-type="string">
            <text:p text:style-name="P16">Manual de Boas Práticas e/ou Procedimento Operacional Padrão – POP's, das atividades desenvolvidas; </text:p>
          </table:table-cell>
          <table:table-cell table:style-name="Tabela1.C26" office:value-type="string">
            <text:p text:style-name="P15">SIM</text:p>
          </table:table-cell>
          <table:table-cell table:style-name="Tabela1.D26" office:value-type="string">
            <text:p text:style-name="P16">Á CARGO DO SOLICITANTE</text:p>
          </table:table-cell>
        </table:table-row>
        <table:table-row table:style-name="Tabela1.3">
          <table:table-cell table:style-name="Tabela1.A18" office:value-type="float" office:value="97">
            <text:p text:style-name="P15">97</text:p>
          </table:table-cell>
          <table:table-cell table:style-name="Tabela1.B27" office:value-type="string">
            <text:p text:style-name="P16">Projeto Arquitetônico e Projeto de proteção radiológica aprovado pelo órgão competente (CEVS ou Prefeitura). </text:p>
          </table:table-cell>
          <table:table-cell table:style-name="Tabela1.C27" office:value-type="string">
            <text:p text:style-name="P15">SIM</text:p>
          </table:table-cell>
          <table:table-cell table:style-name="Tabela1.D27" office:value-type="string">
            <text:p text:style-name="P16">Á CARGO DO SOLICITANTE</text:p>
          </table:table-cell>
        </table:table-row>
        <table:table-row table:style-name="Tabela1.16">
          <table:table-cell table:style-name="Tabela1.A18" office:value-type="float" office:value="88">
            <text:p text:style-name="P15">88</text:p>
          </table:table-cell>
          <table:table-cell table:style-name="Tabela1.B28" office:value-type="string">
            <text:p text:style-name="P16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28" office:value-type="string">
            <text:p text:style-name="P15">SIM</text:p>
          </table:table-cell>
          <table:table-cell table:style-name="Tabela1.D28" office:value-type="string">
            <text:p text:style-name="P16">Á CARGO DO SOLICITANTE</text:p>
          </table:table-cell>
        </table:table-row>
        <table:table-row table:style-name="Tabela1.3">
          <table:table-cell table:style-name="Tabela1.A18">
            <text:p text:style-name="Table_20_Contents"/>
          </table:table-cell>
          <table:table-cell table:style-name="Tabela1.B29" office:value-type="string">
            <text:p text:style-name="Table_20_Contents"/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  <table:table-row table:style-name="Tabela1.30">
          <table:table-cell table:style-name="Tabela1.A18">
            <text:p text:style-name="Table_20_Contents"/>
          </table:table-cell>
          <table:table-cell table:style-name="Tabela1.B30" office:value-type="string">
            <text:p text:style-name="P26">Observação: No momento da inspeção, bem como em qualquer etapa do processo de</text:p>
          </table:table-cell>
          <table:table-cell table:style-name="Tabela1.C30" office:value-type="string">
            <text:p text:style-name="Table_20_Contents"/>
          </table:table-cell>
          <table:table-cell table:style-name="Tabela1.D30" office:value-type="string">
            <text:p text:style-name="Table_20_Contents"/>
          </table:table-cell>
        </table:table-row>
        <table:table-row table:style-name="Tabela1.4">
          <table:table-cell table:style-name="Tabela1.A18">
            <text:p text:style-name="Table_20_Contents"/>
          </table:table-cell>
          <table:table-cell table:style-name="Tabela1.B31" office:value-type="string">
            <text:p text:style-name="P28">licenciamento sanitário, a critério da autoridade de saúde pública e respeitando o</text:p>
          </table:table-cell>
          <table:table-cell table:style-name="Tabela1.C31" office:value-type="string">
            <text:p text:style-name="Table_20_Contents"/>
          </table:table-cell>
          <table:table-cell table:style-name="Tabela1.D31" office:value-type="string">
            <text:p text:style-name="Table_20_Contents"/>
          </table:table-cell>
        </table:table-row>
        <table:table-row table:style-name="Tabela1.4">
          <table:table-cell table:style-name="Tabela1.A18">
            <text:p text:style-name="Table_20_Contents"/>
          </table:table-cell>
          <table:table-cell table:style-name="Tabela1.B32" office:value-type="string">
            <text:p text:style-name="P28">estabelecido na legislação vigente, poderão ser exigidos quaisquer outros documentos</text:p>
          </table:table-cell>
          <table:table-cell table:style-name="Tabela1.C32" office:value-type="string">
            <text:p text:style-name="Table_20_Contents"/>
          </table:table-cell>
          <table:table-cell table:style-name="Tabela1.D32" office:value-type="string">
            <text:p text:style-name="Table_20_Contents"/>
          </table:table-cell>
        </table:table-row>
        <table:table-row table:style-name="Tabela1.4">
          <table:table-cell table:style-name="Tabela1.A18">
            <text:p text:style-name="Table_20_Contents"/>
          </table:table-cell>
          <table:table-cell table:style-name="Tabela1.B33" office:value-type="string">
            <text:p text:style-name="P28">pertinentes à atividade.</text:p>
          </table:table-cell>
          <table:table-cell table:style-name="Tabela1.C33" office:value-type="string">
            <text:p text:style-name="Table_20_Contents"/>
          </table:table-cell>
          <table:table-cell table:style-name="Tabela1.D33" office:value-type="string">
            <text:p text:style-name="Table_20_Contents"/>
          </table:table-cell>
        </table:table-row>
      </table:table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>
        <text:soft-page-break/>
      </text:p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2023-08-21T10:10:34.647000000</dc:date>
    <meta:editing-cycles>25</meta:editing-cycles>
    <dc:title>PARECER DA SECRETARIA MUNICIPAL DE FAZENDA</dc:title>
    <meta:editing-duration>PT2H57M7S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17" meta:word-count="602" meta:character-count="3964" meta:non-whitespace-character-count="3398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143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11000</config:config-item>
          <config:config-item config:name="ViewTop" config:type="long">6265</config:config-item>
          <config:config-item config:name="VisibleLeft" config:type="long">353</config:config-item>
          <config:config-item config:name="VisibleTop" config:type="long">143</config:config-item>
          <config:config-item config:name="VisibleRight" config:type="long">20814</config:config-item>
          <config:config-item config:name="VisibleBottom" config:type="long">17628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3103889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